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E" w:rsidRPr="000C0E0E" w:rsidRDefault="00441CBA" w:rsidP="000C0E0E">
      <w:pPr>
        <w:jc w:val="center"/>
        <w:rPr>
          <w:b/>
          <w:color w:val="FF0000"/>
          <w:sz w:val="52"/>
          <w:szCs w:val="52"/>
        </w:rPr>
      </w:pPr>
      <w:bookmarkStart w:id="0" w:name="_GoBack"/>
      <w:r w:rsidRPr="000C0E0E">
        <w:rPr>
          <w:b/>
          <w:color w:val="FF0000"/>
          <w:sz w:val="52"/>
          <w:szCs w:val="52"/>
        </w:rPr>
        <w:t>ČAROBNE VIL</w:t>
      </w:r>
      <w:r w:rsidR="000C0E0E" w:rsidRPr="000C0E0E">
        <w:rPr>
          <w:b/>
          <w:color w:val="FF0000"/>
          <w:sz w:val="52"/>
          <w:szCs w:val="52"/>
        </w:rPr>
        <w:t>E</w:t>
      </w:r>
    </w:p>
    <w:bookmarkEnd w:id="0"/>
    <w:p w:rsidR="00441CBA" w:rsidRDefault="00441CBA">
      <w:pPr>
        <w:rPr>
          <w:color w:val="000000" w:themeColor="text1"/>
          <w:sz w:val="32"/>
          <w:szCs w:val="32"/>
        </w:rPr>
      </w:pPr>
    </w:p>
    <w:p w:rsidR="00441CBA" w:rsidRDefault="00441CB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 devetimi gorami in sedmimi gorami so živele čarobne vile. </w:t>
      </w:r>
    </w:p>
    <w:p w:rsidR="00441CBA" w:rsidRDefault="00441CB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Nekega dne</w:t>
      </w:r>
      <w:r w:rsidR="00775666">
        <w:rPr>
          <w:color w:val="000000" w:themeColor="text1"/>
          <w:sz w:val="32"/>
          <w:szCs w:val="32"/>
        </w:rPr>
        <w:t xml:space="preserve"> so se čarobne vile odločile, da  bodo šle v lunapark. Ko so prišle v lunapark , so videle čudežni vrtiljak. Ko so se usedle, se je čudežni vrtiljak sam od sebe zavrtel in čarobne vile so se prestrašile. Potem so šle domov.</w:t>
      </w:r>
    </w:p>
    <w:p w:rsidR="00775666" w:rsidRDefault="000C0E0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 živele so srečno do konca svojih dni.</w:t>
      </w:r>
    </w:p>
    <w:p w:rsidR="000C0E0E" w:rsidRDefault="000C0E0E">
      <w:pPr>
        <w:rPr>
          <w:color w:val="000000" w:themeColor="text1"/>
          <w:sz w:val="32"/>
          <w:szCs w:val="32"/>
        </w:rPr>
      </w:pPr>
    </w:p>
    <w:p w:rsidR="000C0E0E" w:rsidRDefault="000C0E0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BELMA JUKIĆ 3.Č </w:t>
      </w:r>
    </w:p>
    <w:p w:rsidR="000C0E0E" w:rsidRPr="00441CBA" w:rsidRDefault="000C0E0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25.4.2017</w:t>
      </w:r>
    </w:p>
    <w:sectPr w:rsidR="000C0E0E" w:rsidRPr="0044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A"/>
    <w:rsid w:val="000C0E0E"/>
    <w:rsid w:val="00441CBA"/>
    <w:rsid w:val="004D5551"/>
    <w:rsid w:val="007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2F43-70AF-4069-B702-1122019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1</cp:revision>
  <dcterms:created xsi:type="dcterms:W3CDTF">2017-04-25T08:23:00Z</dcterms:created>
  <dcterms:modified xsi:type="dcterms:W3CDTF">2017-04-25T08:51:00Z</dcterms:modified>
</cp:coreProperties>
</file>